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7BA25E" w14:textId="49D60C3D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KLASA:</w:t>
      </w:r>
      <w:r w:rsidR="004E6AF3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2506">
        <w:rPr>
          <w:rFonts w:ascii="Times New Roman" w:eastAsia="Times New Roman" w:hAnsi="Times New Roman" w:cs="Times New Roman"/>
          <w:lang w:eastAsia="hr-HR"/>
        </w:rPr>
        <w:t>112-0</w:t>
      </w:r>
      <w:r w:rsidR="00142A3A">
        <w:rPr>
          <w:rFonts w:ascii="Times New Roman" w:eastAsia="Times New Roman" w:hAnsi="Times New Roman" w:cs="Times New Roman"/>
          <w:lang w:eastAsia="hr-HR"/>
        </w:rPr>
        <w:t>2</w:t>
      </w:r>
      <w:r w:rsidR="00DE2506">
        <w:rPr>
          <w:rFonts w:ascii="Times New Roman" w:eastAsia="Times New Roman" w:hAnsi="Times New Roman" w:cs="Times New Roman"/>
          <w:lang w:eastAsia="hr-HR"/>
        </w:rPr>
        <w:t>/2</w:t>
      </w:r>
      <w:r w:rsidR="006319B7">
        <w:rPr>
          <w:rFonts w:ascii="Times New Roman" w:eastAsia="Times New Roman" w:hAnsi="Times New Roman" w:cs="Times New Roman"/>
          <w:lang w:eastAsia="hr-HR"/>
        </w:rPr>
        <w:t>6</w:t>
      </w:r>
      <w:r w:rsidR="00DE2506">
        <w:rPr>
          <w:rFonts w:ascii="Times New Roman" w:eastAsia="Times New Roman" w:hAnsi="Times New Roman" w:cs="Times New Roman"/>
          <w:lang w:eastAsia="hr-HR"/>
        </w:rPr>
        <w:t>-01/</w:t>
      </w:r>
      <w:r w:rsidR="0018618B">
        <w:rPr>
          <w:rFonts w:ascii="Times New Roman" w:eastAsia="Times New Roman" w:hAnsi="Times New Roman" w:cs="Times New Roman"/>
          <w:lang w:eastAsia="hr-HR"/>
        </w:rPr>
        <w:t>7</w:t>
      </w:r>
    </w:p>
    <w:p w14:paraId="7810C5DD" w14:textId="46D1DDB3" w:rsidR="00F81F69" w:rsidRPr="000C3545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URBROJ:</w:t>
      </w:r>
      <w:r w:rsidR="0095630F">
        <w:rPr>
          <w:rFonts w:ascii="Times New Roman" w:hAnsi="Times New Roman" w:cs="Times New Roman"/>
        </w:rPr>
        <w:t xml:space="preserve"> 2137-55-2</w:t>
      </w:r>
      <w:r w:rsidR="006319B7">
        <w:rPr>
          <w:rFonts w:ascii="Times New Roman" w:hAnsi="Times New Roman" w:cs="Times New Roman"/>
        </w:rPr>
        <w:t>6</w:t>
      </w:r>
      <w:r w:rsidR="004B6137">
        <w:rPr>
          <w:rFonts w:ascii="Times New Roman" w:hAnsi="Times New Roman" w:cs="Times New Roman"/>
        </w:rPr>
        <w:t>-</w:t>
      </w:r>
      <w:r w:rsidR="00022317" w:rsidRPr="000C3545">
        <w:rPr>
          <w:rFonts w:ascii="Times New Roman" w:hAnsi="Times New Roman" w:cs="Times New Roman"/>
        </w:rPr>
        <w:t>1</w:t>
      </w:r>
    </w:p>
    <w:p w14:paraId="3683A7B2" w14:textId="4DF25FB6" w:rsidR="00470DA9" w:rsidRDefault="00022317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Križevci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820EBB">
        <w:rPr>
          <w:rFonts w:ascii="Times New Roman" w:eastAsia="Times New Roman" w:hAnsi="Times New Roman" w:cs="Times New Roman"/>
          <w:lang w:eastAsia="hr-HR"/>
        </w:rPr>
        <w:t>3</w:t>
      </w:r>
      <w:r w:rsidR="00F667CC">
        <w:rPr>
          <w:rFonts w:ascii="Times New Roman" w:eastAsia="Times New Roman" w:hAnsi="Times New Roman" w:cs="Times New Roman"/>
          <w:lang w:eastAsia="hr-HR"/>
        </w:rPr>
        <w:t>.</w:t>
      </w:r>
      <w:r w:rsidR="005A0DE3">
        <w:rPr>
          <w:rFonts w:ascii="Times New Roman" w:eastAsia="Times New Roman" w:hAnsi="Times New Roman" w:cs="Times New Roman"/>
          <w:lang w:eastAsia="hr-HR"/>
        </w:rPr>
        <w:t>9</w:t>
      </w:r>
      <w:r w:rsidR="00B77D15" w:rsidRPr="000C3545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202</w:t>
      </w:r>
      <w:r w:rsidR="0028675D">
        <w:rPr>
          <w:rFonts w:ascii="Times New Roman" w:eastAsia="Times New Roman" w:hAnsi="Times New Roman" w:cs="Times New Roman"/>
          <w:lang w:eastAsia="hr-HR"/>
        </w:rPr>
        <w:t>6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438C2F4D" w14:textId="067D2981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BD5D0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</w:t>
      </w:r>
      <w:r w:rsidR="00932CB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strukovni učitelj-ica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/suradnik-ica u nastavi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m</w:t>
      </w:r>
      <w:r w:rsidR="0018618B" w:rsidRP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odul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="0018618B" w:rsidRP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strojna obrada i programiranje za CNC tokarenje-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(</w:t>
      </w:r>
      <w:r w:rsidR="0018618B" w:rsidRP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skup ishoda učenja Rad na CNC stroju-tokarilici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)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– nepuno radno vrijeme od </w:t>
      </w:r>
      <w:r w:rsidR="0018618B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1</w:t>
      </w:r>
      <w:r w:rsidR="001E49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sat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a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</w:t>
      </w:r>
      <w:r w:rsidR="00F545D5" w:rsidRPr="00F545D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odnosno odgovarajuća struktura ukupnog radnog vremena tjedno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563B9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0D245693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2F0EF6E" w14:textId="77777777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61A05FE" w14:textId="501E2D7B" w:rsidR="0088561F" w:rsidRDefault="0088561F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CB811E8" w14:textId="5571AD48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11185E7" w14:textId="05F92FCE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684AAA69" w14:textId="77777777" w:rsidR="00DE2506" w:rsidRDefault="00DE2506" w:rsidP="00DE2506">
      <w:pPr>
        <w:spacing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D3A3C" w14:textId="3C42CA6F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 za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 xml:space="preserve">modul </w:t>
      </w:r>
      <w:r w:rsidR="00932CB6" w:rsidRPr="00932CB6">
        <w:rPr>
          <w:rFonts w:ascii="Times New Roman" w:eastAsia="Times New Roman" w:hAnsi="Times New Roman" w:cs="Times New Roman"/>
          <w:lang w:eastAsia="hr-HR"/>
        </w:rPr>
        <w:t>strojna obrada i programiranje za CNC tokarenje (skup ishoda Koordinatni sustav i nul točke, G-funkcije, Praćenje odvijanja procesa obrade tokarenjem)</w:t>
      </w:r>
      <w:r w:rsidR="00932CB6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utvrđenu 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>Odluk</w:t>
      </w:r>
      <w:r w:rsidR="004C21C5">
        <w:rPr>
          <w:rFonts w:ascii="Times New Roman" w:eastAsia="Times New Roman" w:hAnsi="Times New Roman" w:cs="Times New Roman"/>
          <w:lang w:eastAsia="hr-HR"/>
        </w:rPr>
        <w:t>om</w:t>
      </w:r>
      <w:r w:rsidR="004C21C5" w:rsidRPr="004C21C5">
        <w:rPr>
          <w:rFonts w:ascii="Times New Roman" w:eastAsia="Times New Roman" w:hAnsi="Times New Roman" w:cs="Times New Roman"/>
          <w:lang w:eastAsia="hr-HR"/>
        </w:rPr>
        <w:t xml:space="preserve"> o uvođenju strukovnog kurikula za stjecanje kvalifikacije operater za strojne obrade / operaterka za strojne obrade (011806) u sektoru Strojarstvo, brodogradnja i metalurgija 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( NN </w:t>
      </w:r>
      <w:r w:rsidR="004C21C5">
        <w:rPr>
          <w:rFonts w:ascii="Times New Roman" w:eastAsia="Times New Roman" w:hAnsi="Times New Roman" w:cs="Times New Roman"/>
          <w:lang w:eastAsia="hr-HR"/>
        </w:rPr>
        <w:t>51</w:t>
      </w:r>
      <w:r w:rsidRPr="00563B95">
        <w:rPr>
          <w:rFonts w:ascii="Times New Roman" w:eastAsia="Times New Roman" w:hAnsi="Times New Roman" w:cs="Times New Roman"/>
          <w:lang w:eastAsia="hr-HR"/>
        </w:rPr>
        <w:t>/2025</w:t>
      </w:r>
      <w:r w:rsidR="004C21C5">
        <w:rPr>
          <w:rFonts w:ascii="Times New Roman" w:eastAsia="Times New Roman" w:hAnsi="Times New Roman" w:cs="Times New Roman"/>
          <w:lang w:eastAsia="hr-HR"/>
        </w:rPr>
        <w:t>).</w:t>
      </w:r>
    </w:p>
    <w:p w14:paraId="1C0FD662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76431A" w14:textId="269876B7" w:rsid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>Odgovarajući profil za naveden</w:t>
      </w:r>
      <w:r w:rsidR="00932CB6">
        <w:rPr>
          <w:rFonts w:ascii="Times New Roman" w:eastAsia="Times New Roman" w:hAnsi="Times New Roman" w:cs="Times New Roman"/>
          <w:lang w:eastAsia="hr-HR"/>
        </w:rPr>
        <w:t>i</w:t>
      </w:r>
      <w:r w:rsidRPr="00563B95">
        <w:rPr>
          <w:rFonts w:ascii="Times New Roman" w:eastAsia="Times New Roman" w:hAnsi="Times New Roman" w:cs="Times New Roman"/>
          <w:lang w:eastAsia="hr-HR"/>
        </w:rPr>
        <w:t xml:space="preserve"> modul je </w:t>
      </w:r>
      <w:r w:rsidR="004C21C5">
        <w:rPr>
          <w:rFonts w:ascii="Times New Roman" w:eastAsia="Times New Roman" w:hAnsi="Times New Roman" w:cs="Times New Roman"/>
          <w:lang w:eastAsia="hr-HR"/>
        </w:rPr>
        <w:t>strojarski profil</w:t>
      </w:r>
      <w:r w:rsidR="00155AA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42A3A">
        <w:rPr>
          <w:rFonts w:ascii="Times New Roman" w:eastAsia="Times New Roman" w:hAnsi="Times New Roman" w:cs="Times New Roman"/>
          <w:lang w:eastAsia="hr-HR"/>
        </w:rPr>
        <w:t xml:space="preserve">najmanje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 xml:space="preserve">razina </w:t>
      </w:r>
      <w:r w:rsidR="0018618B">
        <w:rPr>
          <w:rFonts w:ascii="Times New Roman" w:eastAsia="Times New Roman" w:hAnsi="Times New Roman" w:cs="Times New Roman"/>
          <w:lang w:eastAsia="hr-HR"/>
        </w:rPr>
        <w:t>4.1</w:t>
      </w:r>
      <w:r w:rsidR="00932CB6">
        <w:rPr>
          <w:rFonts w:ascii="Times New Roman" w:eastAsia="Times New Roman" w:hAnsi="Times New Roman" w:cs="Times New Roman"/>
          <w:lang w:eastAsia="hr-HR"/>
        </w:rPr>
        <w:t xml:space="preserve"> </w:t>
      </w:r>
      <w:r w:rsidR="00142A3A" w:rsidRPr="00142A3A">
        <w:rPr>
          <w:rFonts w:ascii="Times New Roman" w:eastAsia="Times New Roman" w:hAnsi="Times New Roman" w:cs="Times New Roman"/>
          <w:lang w:eastAsia="hr-HR"/>
        </w:rPr>
        <w:t>HKO-a</w:t>
      </w:r>
      <w:r w:rsidR="00142A3A">
        <w:rPr>
          <w:rFonts w:ascii="Times New Roman" w:eastAsia="Times New Roman" w:hAnsi="Times New Roman" w:cs="Times New Roman"/>
          <w:lang w:eastAsia="hr-HR"/>
        </w:rPr>
        <w:t>.</w:t>
      </w:r>
    </w:p>
    <w:p w14:paraId="53394A65" w14:textId="77777777" w:rsidR="00142A3A" w:rsidRPr="00563B95" w:rsidRDefault="00142A3A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5F91DE3" w14:textId="77777777" w:rsidR="00563B95" w:rsidRPr="00563B95" w:rsidRDefault="00563B95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63B95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dostupan je na mrežnim stranicama Škole, poveznica: </w:t>
      </w:r>
      <w:hyperlink r:id="rId7" w:history="1">
        <w:r w:rsidRPr="00563B95">
          <w:rPr>
            <w:rStyle w:val="Hiperveza"/>
            <w:rFonts w:ascii="Times New Roman" w:eastAsia="Times New Roman" w:hAnsi="Times New Roman" w:cs="Times New Roman"/>
            <w:lang w:eastAsia="hr-HR"/>
          </w:rPr>
          <w:t>https://ss-iseljanec-kc.skole.hr/oglasi-za-posao/</w:t>
        </w:r>
      </w:hyperlink>
    </w:p>
    <w:p w14:paraId="0C12C84E" w14:textId="77777777" w:rsidR="0088561F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hr-HR"/>
        </w:rPr>
      </w:pPr>
    </w:p>
    <w:p w14:paraId="47CD3C47" w14:textId="0FED88D3" w:rsidR="00563B95" w:rsidRPr="00563B95" w:rsidRDefault="0088561F" w:rsidP="00563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8561F">
        <w:rPr>
          <w:rFonts w:ascii="Times New Roman" w:eastAsia="Times New Roman" w:hAnsi="Times New Roman" w:cs="Times New Roman"/>
          <w:bCs/>
          <w:lang w:eastAsia="hr-HR"/>
        </w:rPr>
        <w:t xml:space="preserve">Odluka o uvođenju strukovnog kurikula za stjecanje kvalifikacije operater za strojne obrade / operaterka za strojne obrade (011806) u sektoru Strojarstvo, brodogradnja i metalurgija </w:t>
      </w:r>
      <w:r w:rsidR="00563B95" w:rsidRPr="00563B95">
        <w:rPr>
          <w:rFonts w:ascii="Times New Roman" w:eastAsia="Times New Roman" w:hAnsi="Times New Roman" w:cs="Times New Roman"/>
          <w:bCs/>
          <w:lang w:eastAsia="hr-HR"/>
        </w:rPr>
        <w:t xml:space="preserve"> dostupna je na poveznici:</w:t>
      </w:r>
    </w:p>
    <w:p w14:paraId="278E4ECE" w14:textId="3A3306E3" w:rsidR="00563B95" w:rsidRDefault="002B7855" w:rsidP="00563B95">
      <w:pPr>
        <w:spacing w:after="0" w:line="240" w:lineRule="auto"/>
        <w:jc w:val="both"/>
      </w:pPr>
      <w:hyperlink r:id="rId8" w:history="1">
        <w:r w:rsidR="0088561F" w:rsidRPr="009A207A">
          <w:rPr>
            <w:rStyle w:val="Hiperveza"/>
          </w:rPr>
          <w:t>https://narodne-novine.nn.hr/clanci/sluzbeni/2025_03_51_664.html</w:t>
        </w:r>
      </w:hyperlink>
    </w:p>
    <w:p w14:paraId="60727403" w14:textId="77777777" w:rsidR="006D3F00" w:rsidRPr="00AB30A6" w:rsidRDefault="006D3F00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1BAC7B3A" w14:textId="27A6F711" w:rsidR="00DE2506" w:rsidRDefault="002B7855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430015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0B1E8F" w14:textId="234E1604" w:rsidR="00150FF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C0199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0" w:name="_Hlk225148975"/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0"/>
    </w:p>
    <w:p w14:paraId="5558FF35" w14:textId="5CBD8872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28736C" w14:textId="0DD007B7" w:rsidR="002C0199" w:rsidRDefault="002C0199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</w:t>
      </w:r>
      <w:r w:rsidRPr="002C0199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2B7855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0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2B7855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3C85290E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Seljanec“ Križevci, Trg svetog Florijana 14 b, 48260 Križevci, s naznakom „Za natječaj – </w:t>
      </w:r>
      <w:r w:rsidR="0088561F">
        <w:rPr>
          <w:rFonts w:ascii="Times New Roman" w:eastAsia="Times New Roman" w:hAnsi="Times New Roman" w:cs="Times New Roman"/>
          <w:b/>
          <w:i/>
          <w:lang w:eastAsia="hr-HR"/>
        </w:rPr>
        <w:t xml:space="preserve">strojarstvo </w:t>
      </w:r>
      <w:r w:rsidR="00142A3A">
        <w:rPr>
          <w:rFonts w:ascii="Times New Roman" w:eastAsia="Times New Roman" w:hAnsi="Times New Roman" w:cs="Times New Roman"/>
          <w:b/>
          <w:i/>
          <w:lang w:eastAsia="hr-HR"/>
        </w:rPr>
        <w:t xml:space="preserve">moduli </w:t>
      </w:r>
      <w:r w:rsidR="0018618B">
        <w:rPr>
          <w:rFonts w:ascii="Times New Roman" w:eastAsia="Times New Roman" w:hAnsi="Times New Roman" w:cs="Times New Roman"/>
          <w:b/>
          <w:i/>
          <w:lang w:eastAsia="hr-HR"/>
        </w:rPr>
        <w:t>3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lastRenderedPageBreak/>
        <w:t>Izabrani kandidat dužan je prije sklapanja ugovora o radu priložiti original ili ovjerene preslike isprava.</w:t>
      </w:r>
    </w:p>
    <w:p w14:paraId="490B47E0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39691227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2" w:history="1">
        <w:r w:rsidR="00150FF9" w:rsidRPr="00C34D2A">
          <w:rPr>
            <w:rStyle w:val="Hiperveza"/>
          </w:rPr>
          <w:t>https://ss-iseljanec-kc.skole.hr/oglasi-za-posao/</w:t>
        </w:r>
      </w:hyperlink>
    </w:p>
    <w:p w14:paraId="06923C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91C6AB" w14:textId="1CD4DD79" w:rsidR="00DE2506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E0B47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D4137D6" w14:textId="77777777" w:rsidR="008E0B47" w:rsidRDefault="008E0B47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3"/>
      <w:footerReference w:type="default" r:id="rId14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A468C" w14:textId="77777777" w:rsidR="002B7855" w:rsidRDefault="002B7855">
      <w:pPr>
        <w:spacing w:after="0" w:line="240" w:lineRule="auto"/>
      </w:pPr>
      <w:r>
        <w:separator/>
      </w:r>
    </w:p>
  </w:endnote>
  <w:endnote w:type="continuationSeparator" w:id="0">
    <w:p w14:paraId="181329AE" w14:textId="77777777" w:rsidR="002B7855" w:rsidRDefault="002B7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2B7855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2B7855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15977" w14:textId="77777777" w:rsidR="002B7855" w:rsidRDefault="002B7855">
      <w:pPr>
        <w:spacing w:after="0" w:line="240" w:lineRule="auto"/>
      </w:pPr>
      <w:r>
        <w:separator/>
      </w:r>
    </w:p>
  </w:footnote>
  <w:footnote w:type="continuationSeparator" w:id="0">
    <w:p w14:paraId="648E883F" w14:textId="77777777" w:rsidR="002B7855" w:rsidRDefault="002B7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4944"/>
    <w:rsid w:val="00022317"/>
    <w:rsid w:val="000538DA"/>
    <w:rsid w:val="000A3CF6"/>
    <w:rsid w:val="000C3545"/>
    <w:rsid w:val="000D0539"/>
    <w:rsid w:val="000D2605"/>
    <w:rsid w:val="000F4276"/>
    <w:rsid w:val="00126FBF"/>
    <w:rsid w:val="00135B86"/>
    <w:rsid w:val="00142A3A"/>
    <w:rsid w:val="00150FF9"/>
    <w:rsid w:val="00155AAF"/>
    <w:rsid w:val="0018618B"/>
    <w:rsid w:val="001E0261"/>
    <w:rsid w:val="001E49D5"/>
    <w:rsid w:val="001E6D71"/>
    <w:rsid w:val="001F3D50"/>
    <w:rsid w:val="00213604"/>
    <w:rsid w:val="002218CC"/>
    <w:rsid w:val="002237A5"/>
    <w:rsid w:val="002318F5"/>
    <w:rsid w:val="00233F73"/>
    <w:rsid w:val="0028675D"/>
    <w:rsid w:val="002B7855"/>
    <w:rsid w:val="002C0199"/>
    <w:rsid w:val="002D492F"/>
    <w:rsid w:val="00341D7E"/>
    <w:rsid w:val="00347B01"/>
    <w:rsid w:val="0036379C"/>
    <w:rsid w:val="003662FA"/>
    <w:rsid w:val="003711F2"/>
    <w:rsid w:val="00372A4C"/>
    <w:rsid w:val="003E449A"/>
    <w:rsid w:val="004660E0"/>
    <w:rsid w:val="00470DA9"/>
    <w:rsid w:val="00472C99"/>
    <w:rsid w:val="004B6137"/>
    <w:rsid w:val="004C21C5"/>
    <w:rsid w:val="004E6AF3"/>
    <w:rsid w:val="00535975"/>
    <w:rsid w:val="005426DD"/>
    <w:rsid w:val="00563B95"/>
    <w:rsid w:val="0057496A"/>
    <w:rsid w:val="00580576"/>
    <w:rsid w:val="00581A03"/>
    <w:rsid w:val="005876B2"/>
    <w:rsid w:val="005A0DE3"/>
    <w:rsid w:val="005B3B21"/>
    <w:rsid w:val="005B654F"/>
    <w:rsid w:val="005E38C4"/>
    <w:rsid w:val="005F0ADD"/>
    <w:rsid w:val="00610BCF"/>
    <w:rsid w:val="006319B7"/>
    <w:rsid w:val="00657F85"/>
    <w:rsid w:val="0066057F"/>
    <w:rsid w:val="00672420"/>
    <w:rsid w:val="006C3C44"/>
    <w:rsid w:val="006D3F00"/>
    <w:rsid w:val="006D6AD3"/>
    <w:rsid w:val="00701A0A"/>
    <w:rsid w:val="0075287A"/>
    <w:rsid w:val="00771C69"/>
    <w:rsid w:val="00791BB5"/>
    <w:rsid w:val="007D5007"/>
    <w:rsid w:val="00820EBB"/>
    <w:rsid w:val="008527FA"/>
    <w:rsid w:val="00861ADA"/>
    <w:rsid w:val="0088561F"/>
    <w:rsid w:val="008A6B95"/>
    <w:rsid w:val="008E0B47"/>
    <w:rsid w:val="008E6BAA"/>
    <w:rsid w:val="00931464"/>
    <w:rsid w:val="00932CB6"/>
    <w:rsid w:val="00933F48"/>
    <w:rsid w:val="00946C51"/>
    <w:rsid w:val="0095630F"/>
    <w:rsid w:val="00963773"/>
    <w:rsid w:val="00964F60"/>
    <w:rsid w:val="00997163"/>
    <w:rsid w:val="009A19D9"/>
    <w:rsid w:val="009C68B5"/>
    <w:rsid w:val="009E7DC0"/>
    <w:rsid w:val="00A16EF9"/>
    <w:rsid w:val="00A55E42"/>
    <w:rsid w:val="00A71F3D"/>
    <w:rsid w:val="00A86F25"/>
    <w:rsid w:val="00AD4A2D"/>
    <w:rsid w:val="00AF7D28"/>
    <w:rsid w:val="00B77D15"/>
    <w:rsid w:val="00BD5D0A"/>
    <w:rsid w:val="00BE23D8"/>
    <w:rsid w:val="00BE726A"/>
    <w:rsid w:val="00C72CBE"/>
    <w:rsid w:val="00C96940"/>
    <w:rsid w:val="00CC160E"/>
    <w:rsid w:val="00CE0932"/>
    <w:rsid w:val="00D225A2"/>
    <w:rsid w:val="00D47712"/>
    <w:rsid w:val="00D6195F"/>
    <w:rsid w:val="00D746CB"/>
    <w:rsid w:val="00D752BB"/>
    <w:rsid w:val="00DA28FF"/>
    <w:rsid w:val="00DA400E"/>
    <w:rsid w:val="00DE2506"/>
    <w:rsid w:val="00DF618B"/>
    <w:rsid w:val="00E21AAF"/>
    <w:rsid w:val="00E645CB"/>
    <w:rsid w:val="00E64626"/>
    <w:rsid w:val="00EA16C9"/>
    <w:rsid w:val="00EB14B2"/>
    <w:rsid w:val="00EB44E7"/>
    <w:rsid w:val="00ED5106"/>
    <w:rsid w:val="00F421DA"/>
    <w:rsid w:val="00F545D5"/>
    <w:rsid w:val="00F61D4B"/>
    <w:rsid w:val="00F667CC"/>
    <w:rsid w:val="00F81F69"/>
    <w:rsid w:val="00FB6652"/>
    <w:rsid w:val="00FE376F"/>
    <w:rsid w:val="00FE6855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5_03_51_664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ss-iseljanec-k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2026-03-24T12:21:00Z</cp:lastPrinted>
  <dcterms:created xsi:type="dcterms:W3CDTF">2026-09-02T07:20:00Z</dcterms:created>
  <dcterms:modified xsi:type="dcterms:W3CDTF">2026-09-02T11:32:00Z</dcterms:modified>
</cp:coreProperties>
</file>