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D76E6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174F8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532FE2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560C75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ADE3E81" w14:textId="05078613" w:rsidR="0009779A" w:rsidRPr="0009779A" w:rsidRDefault="0009779A" w:rsidP="0009779A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9779A">
        <w:rPr>
          <w:rFonts w:ascii="Times New Roman" w:eastAsia="Times New Roman" w:hAnsi="Times New Roman" w:cs="Times New Roman"/>
          <w:lang w:eastAsia="hr-HR"/>
        </w:rPr>
        <w:t>KLASA: 112-02/26-01/</w:t>
      </w:r>
      <w:r>
        <w:rPr>
          <w:rFonts w:ascii="Times New Roman" w:eastAsia="Times New Roman" w:hAnsi="Times New Roman" w:cs="Times New Roman"/>
          <w:lang w:eastAsia="hr-HR"/>
        </w:rPr>
        <w:t>5</w:t>
      </w:r>
    </w:p>
    <w:p w14:paraId="5B10A8F0" w14:textId="77777777" w:rsidR="0009779A" w:rsidRPr="0009779A" w:rsidRDefault="0009779A" w:rsidP="0009779A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9779A">
        <w:rPr>
          <w:rFonts w:ascii="Times New Roman" w:eastAsia="Times New Roman" w:hAnsi="Times New Roman" w:cs="Times New Roman"/>
          <w:lang w:eastAsia="hr-HR"/>
        </w:rPr>
        <w:t>URBROJ: 2137-55-26-1</w:t>
      </w:r>
    </w:p>
    <w:p w14:paraId="67E5C542" w14:textId="07E1D9D3" w:rsidR="0009779A" w:rsidRDefault="0009779A" w:rsidP="0009779A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9779A">
        <w:rPr>
          <w:rFonts w:ascii="Times New Roman" w:eastAsia="Times New Roman" w:hAnsi="Times New Roman" w:cs="Times New Roman"/>
          <w:lang w:eastAsia="hr-HR"/>
        </w:rPr>
        <w:t xml:space="preserve">Križevci, </w:t>
      </w:r>
      <w:r w:rsidR="00076928">
        <w:rPr>
          <w:rFonts w:ascii="Times New Roman" w:eastAsia="Times New Roman" w:hAnsi="Times New Roman" w:cs="Times New Roman"/>
          <w:lang w:eastAsia="hr-HR"/>
        </w:rPr>
        <w:t>3</w:t>
      </w:r>
      <w:r w:rsidRPr="0009779A">
        <w:rPr>
          <w:rFonts w:ascii="Times New Roman" w:eastAsia="Times New Roman" w:hAnsi="Times New Roman" w:cs="Times New Roman"/>
          <w:lang w:eastAsia="hr-HR"/>
        </w:rPr>
        <w:t>.9.2026.</w:t>
      </w:r>
    </w:p>
    <w:p w14:paraId="73C52D9B" w14:textId="1F785F1E" w:rsidR="00F81F69" w:rsidRPr="00AB30A6" w:rsidRDefault="00F81F69" w:rsidP="0009779A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>u Srednjoj školi „Ivan Seljanec“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Seljanec“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1C462BB6" w14:textId="7CFD5100" w:rsidR="000D2605" w:rsidRDefault="00624BBD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624BBD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Nastavnik-ca</w:t>
      </w:r>
      <w:r w:rsidR="00A408FC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osnova automatizacije-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nepuno radno vrijeme od </w:t>
      </w:r>
      <w:r w:rsidR="00B9337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2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nastave tjedno odnosno </w:t>
      </w:r>
      <w:r w:rsidR="00B9337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4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 w:rsidR="00B9337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ukupnog radnog vremena tjedno, </w:t>
      </w:r>
      <w:r w:rsidR="009F51C7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ne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određeno radno vrijeme</w:t>
      </w:r>
      <w:r w:rsidR="0014240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="0014240B" w:rsidRPr="0014240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– 1 izvršitelj/ica</w:t>
      </w:r>
    </w:p>
    <w:p w14:paraId="2D25F938" w14:textId="77777777" w:rsidR="0014240B" w:rsidRPr="00AB30A6" w:rsidRDefault="0014240B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380C3C2C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>Naziv i sjedište škole: Srednja škola „Ivan Seljanec“ Križevci, Trg svetog Florijana 14 b, Križevci</w:t>
      </w:r>
    </w:p>
    <w:p w14:paraId="486D30EF" w14:textId="1FFB2F92" w:rsidR="0009779A" w:rsidRDefault="0009779A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25CB95A" w14:textId="498B5E9A" w:rsidR="0009779A" w:rsidRDefault="0009779A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9779A"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6D36D08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692FFA" w:rsidRPr="00692FFA">
        <w:rPr>
          <w:rFonts w:ascii="Times New Roman" w:eastAsia="Times New Roman" w:hAnsi="Times New Roman" w:cs="Times New Roman"/>
          <w:lang w:eastAsia="hr-HR"/>
        </w:rPr>
        <w:t>životopis s obveznom naznakom adrese elektroničke pošte</w:t>
      </w:r>
      <w:r w:rsidR="00A408FC">
        <w:rPr>
          <w:rFonts w:ascii="Times New Roman" w:eastAsia="Times New Roman" w:hAnsi="Times New Roman" w:cs="Times New Roman"/>
          <w:lang w:eastAsia="hr-HR"/>
        </w:rPr>
        <w:t xml:space="preserve"> i/ili </w:t>
      </w:r>
      <w:r w:rsidR="00692FFA" w:rsidRPr="00692FFA">
        <w:rPr>
          <w:rFonts w:ascii="Times New Roman" w:eastAsia="Times New Roman" w:hAnsi="Times New Roman" w:cs="Times New Roman"/>
          <w:lang w:eastAsia="hr-HR"/>
        </w:rPr>
        <w:t>kontakt broja mobitela/telefona</w:t>
      </w:r>
      <w:r>
        <w:rPr>
          <w:rFonts w:ascii="Times New Roman" w:eastAsia="Times New Roman" w:hAnsi="Times New Roman" w:cs="Times New Roman"/>
          <w:lang w:eastAsia="hr-HR"/>
        </w:rPr>
        <w:t>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84AAA69" w14:textId="4720C03B" w:rsidR="00DE2506" w:rsidRDefault="00DE2506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E7B73F8" w14:textId="77777777" w:rsidR="00D4797D" w:rsidRDefault="00D4797D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BED432B" w14:textId="01BBF794" w:rsidR="00793A42" w:rsidRDefault="00D4797D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4797D"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uvjete utvrđene člankom 105. Zakonom o odgoju i obrazovanju u osnovnoj i srednjoj školi (“NN.”broj: 87/08., 86/09., 92/10, 105/10.,90/11, 5/12, 16/12., 86/12, 126/12., 94/13, 152/14, 7/17, 68/18, 98/19, 64/20, 151/22, 156/23) te moraju imati odgovarajuću vrstu obrazovanja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</w:t>
      </w:r>
      <w:r w:rsidR="00EC630D">
        <w:rPr>
          <w:rFonts w:ascii="Times New Roman" w:eastAsia="Times New Roman" w:hAnsi="Times New Roman" w:cs="Times New Roman"/>
          <w:lang w:eastAsia="hr-HR"/>
        </w:rPr>
        <w:t xml:space="preserve">za predmet </w:t>
      </w:r>
      <w:r w:rsidR="00A408FC">
        <w:rPr>
          <w:rFonts w:ascii="Times New Roman" w:eastAsia="Times New Roman" w:hAnsi="Times New Roman" w:cs="Times New Roman"/>
          <w:lang w:eastAsia="hr-HR"/>
        </w:rPr>
        <w:t>osnove automatizacije</w:t>
      </w:r>
      <w:r w:rsidR="00C37CA1">
        <w:rPr>
          <w:rFonts w:ascii="Times New Roman" w:eastAsia="Times New Roman" w:hAnsi="Times New Roman" w:cs="Times New Roman"/>
          <w:lang w:eastAsia="hr-HR"/>
        </w:rPr>
        <w:t xml:space="preserve"> utvrđenu</w:t>
      </w:r>
      <w:r w:rsidR="00EC630D">
        <w:rPr>
          <w:rFonts w:ascii="Times New Roman" w:eastAsia="Times New Roman" w:hAnsi="Times New Roman" w:cs="Times New Roman"/>
          <w:lang w:eastAsia="hr-HR"/>
        </w:rPr>
        <w:t xml:space="preserve"> </w:t>
      </w:r>
      <w:r w:rsidR="0043193B">
        <w:rPr>
          <w:rFonts w:ascii="Times New Roman" w:eastAsia="Times New Roman" w:hAnsi="Times New Roman" w:cs="Times New Roman"/>
          <w:lang w:eastAsia="hr-HR"/>
        </w:rPr>
        <w:t>Jedinstvenim nastavnim planom i okvirnim obrazovnim programom za zanimanje strojobravar</w:t>
      </w:r>
      <w:r w:rsidR="00B93372">
        <w:rPr>
          <w:rFonts w:ascii="Times New Roman" w:eastAsia="Times New Roman" w:hAnsi="Times New Roman" w:cs="Times New Roman"/>
          <w:lang w:eastAsia="hr-HR"/>
        </w:rPr>
        <w:t xml:space="preserve"> (</w:t>
      </w:r>
      <w:r w:rsidR="0043193B" w:rsidRPr="0043193B">
        <w:rPr>
          <w:rFonts w:ascii="Times New Roman" w:eastAsia="Times New Roman" w:hAnsi="Times New Roman" w:cs="Times New Roman"/>
          <w:lang w:eastAsia="hr-HR"/>
        </w:rPr>
        <w:t>NN 136/2003</w:t>
      </w:r>
      <w:r w:rsidR="00B93372">
        <w:rPr>
          <w:rFonts w:ascii="Times New Roman" w:eastAsia="Times New Roman" w:hAnsi="Times New Roman" w:cs="Times New Roman"/>
          <w:lang w:eastAsia="hr-HR"/>
        </w:rPr>
        <w:t>).</w:t>
      </w:r>
    </w:p>
    <w:p w14:paraId="1E963364" w14:textId="77777777" w:rsidR="00B93372" w:rsidRDefault="00B93372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4A5D545" w14:textId="5293D412" w:rsidR="00DF618B" w:rsidRDefault="000D6EBD" w:rsidP="00DE2506">
      <w:pPr>
        <w:spacing w:after="0" w:line="240" w:lineRule="auto"/>
        <w:jc w:val="both"/>
      </w:pPr>
      <w:r w:rsidRPr="000D6EBD">
        <w:rPr>
          <w:rFonts w:ascii="Times New Roman" w:eastAsia="Times New Roman" w:hAnsi="Times New Roman" w:cs="Times New Roman"/>
          <w:lang w:eastAsia="hr-HR"/>
        </w:rPr>
        <w:t xml:space="preserve">Zakon o odgoju i obrazovanju u osnovnoj i srednjoj školi (“N.N.” broj: 87/08., 86/09., 92/10., 105/10.,90/11., 5/12.,16/12., 86/12., 126/12., 94/13., 152/14., 7/17.. 68/18., 98/19., 64/20. i 151/22, 156/23)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>dostup</w:t>
      </w:r>
      <w:r w:rsidR="00E7141C">
        <w:rPr>
          <w:rFonts w:ascii="Times New Roman" w:eastAsia="Times New Roman" w:hAnsi="Times New Roman" w:cs="Times New Roman"/>
          <w:lang w:eastAsia="hr-HR"/>
        </w:rPr>
        <w:t>an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 </w:t>
      </w:r>
      <w:r w:rsidR="00E7141C">
        <w:rPr>
          <w:rFonts w:ascii="Times New Roman" w:eastAsia="Times New Roman" w:hAnsi="Times New Roman" w:cs="Times New Roman"/>
          <w:lang w:eastAsia="hr-HR"/>
        </w:rPr>
        <w:t>je</w:t>
      </w:r>
      <w:r w:rsidR="008E29A8">
        <w:rPr>
          <w:rFonts w:ascii="Times New Roman" w:eastAsia="Times New Roman" w:hAnsi="Times New Roman" w:cs="Times New Roman"/>
          <w:lang w:eastAsia="hr-HR"/>
        </w:rPr>
        <w:t xml:space="preserve">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na mrežnim stranicama Škole, poveznica: </w:t>
      </w:r>
      <w:hyperlink r:id="rId7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35FC5F9D" w14:textId="2DECDA0F" w:rsidR="00EC630D" w:rsidRDefault="00EC630D" w:rsidP="00DE2506">
      <w:pPr>
        <w:spacing w:after="0" w:line="240" w:lineRule="auto"/>
        <w:jc w:val="both"/>
      </w:pPr>
    </w:p>
    <w:p w14:paraId="0B9D8D0F" w14:textId="6E6CA1AE" w:rsidR="00EC630D" w:rsidRDefault="0043193B" w:rsidP="00EC630D">
      <w:pPr>
        <w:spacing w:after="0" w:line="240" w:lineRule="auto"/>
        <w:jc w:val="both"/>
      </w:pPr>
      <w:r w:rsidRPr="0043193B">
        <w:t>Jedinstveni nastavni plan i okvirnim obrazovni program za zanimanje strojobravar (NN 136/2003).</w:t>
      </w:r>
      <w:r w:rsidR="00B93372">
        <w:t xml:space="preserve"> </w:t>
      </w:r>
      <w:r w:rsidR="00EC630D">
        <w:t>dostup</w:t>
      </w:r>
      <w:r>
        <w:t>an</w:t>
      </w:r>
      <w:r w:rsidR="00EC630D">
        <w:t xml:space="preserve"> </w:t>
      </w:r>
      <w:r w:rsidR="00B93372">
        <w:t>je</w:t>
      </w:r>
      <w:r w:rsidR="00EC630D">
        <w:t xml:space="preserve"> na poveznici:</w:t>
      </w:r>
    </w:p>
    <w:p w14:paraId="6F1C096A" w14:textId="006C1C20" w:rsidR="00B93372" w:rsidRDefault="00B907E2" w:rsidP="00DE2506">
      <w:pPr>
        <w:spacing w:after="0" w:line="240" w:lineRule="auto"/>
        <w:jc w:val="both"/>
      </w:pPr>
      <w:hyperlink r:id="rId8" w:history="1">
        <w:r w:rsidR="0043193B" w:rsidRPr="00872E9E">
          <w:rPr>
            <w:rStyle w:val="Hiperveza"/>
          </w:rPr>
          <w:t>https://narodne-novine.nn.hr/clanci/sluzbeni/2003_08_136_2005.html</w:t>
        </w:r>
      </w:hyperlink>
    </w:p>
    <w:p w14:paraId="136EC529" w14:textId="77777777" w:rsidR="0043193B" w:rsidRPr="00AB30A6" w:rsidRDefault="0043193B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>mrežnoj stranici Srednje škole „Ivan Seljanec“ Križevci, poveznica:</w:t>
      </w:r>
    </w:p>
    <w:p w14:paraId="4300151F" w14:textId="685623A7" w:rsidR="00DE2506" w:rsidRDefault="00B907E2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5F0CA952" w14:textId="77777777" w:rsidR="00FE6EF1" w:rsidRPr="00AB30A6" w:rsidRDefault="00FE6EF1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3710D0" w14:textId="0B409B69" w:rsidR="00DE2506" w:rsidRDefault="00DE2506" w:rsidP="00DE2506">
      <w:pPr>
        <w:spacing w:after="0" w:line="240" w:lineRule="auto"/>
        <w:jc w:val="both"/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O </w:t>
      </w:r>
      <w:r>
        <w:rPr>
          <w:rFonts w:ascii="Times New Roman" w:eastAsia="Times New Roman" w:hAnsi="Times New Roman" w:cs="Times New Roman"/>
          <w:lang w:eastAsia="hr-HR"/>
        </w:rPr>
        <w:t>vremenu i mjestu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provođenja </w:t>
      </w:r>
      <w:r>
        <w:rPr>
          <w:rFonts w:ascii="Times New Roman" w:eastAsia="Times New Roman" w:hAnsi="Times New Roman" w:cs="Times New Roman"/>
          <w:lang w:eastAsia="hr-HR"/>
        </w:rPr>
        <w:t xml:space="preserve">razgovora (intervjua)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kandidati će biti pravovremeno obaviješteni </w:t>
      </w:r>
      <w:r>
        <w:rPr>
          <w:rFonts w:ascii="Times New Roman" w:eastAsia="Times New Roman" w:hAnsi="Times New Roman" w:cs="Times New Roman"/>
          <w:lang w:eastAsia="hr-HR"/>
        </w:rPr>
        <w:t xml:space="preserve">putem </w:t>
      </w:r>
      <w:r w:rsidR="0055017B" w:rsidRPr="0055017B">
        <w:rPr>
          <w:rFonts w:ascii="Times New Roman" w:eastAsia="Times New Roman" w:hAnsi="Times New Roman" w:cs="Times New Roman"/>
          <w:lang w:eastAsia="hr-HR"/>
        </w:rPr>
        <w:t>adrese elektroničke pošte koju su naveli u prijavi na natječaj ili u životopisu</w:t>
      </w:r>
      <w:r w:rsidR="0055017B">
        <w:rPr>
          <w:rFonts w:ascii="Times New Roman" w:eastAsia="Times New Roman" w:hAnsi="Times New Roman" w:cs="Times New Roman"/>
          <w:lang w:eastAsia="hr-HR"/>
        </w:rPr>
        <w:t>. Ukoliko kandidat ne koristi elektroničku poštu biti će obavješten</w:t>
      </w:r>
      <w:r w:rsidR="0055017B" w:rsidRPr="0055017B">
        <w:rPr>
          <w:rFonts w:ascii="Times New Roman" w:eastAsia="Times New Roman" w:hAnsi="Times New Roman" w:cs="Times New Roman"/>
          <w:lang w:eastAsia="hr-HR"/>
        </w:rPr>
        <w:t xml:space="preserve"> telefonskim putem, uz službenu zabilješku učinjenog poziva</w:t>
      </w:r>
      <w:r w:rsidR="0055017B">
        <w:rPr>
          <w:rFonts w:ascii="Times New Roman" w:eastAsia="Times New Roman" w:hAnsi="Times New Roman" w:cs="Times New Roman"/>
          <w:lang w:eastAsia="hr-HR"/>
        </w:rPr>
        <w:t>.</w:t>
      </w:r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B907E2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0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B907E2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19616003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>„Ivan Seljanec“ Križevci, Trg svetog Florijana 14 b, 48260 Križevci, s naznakom „Za natječaj –</w:t>
      </w:r>
      <w:r w:rsidR="00A408FC">
        <w:rPr>
          <w:rFonts w:ascii="Times New Roman" w:eastAsia="Times New Roman" w:hAnsi="Times New Roman" w:cs="Times New Roman"/>
          <w:b/>
          <w:i/>
          <w:lang w:eastAsia="hr-HR"/>
        </w:rPr>
        <w:t>osnove automatizacije</w:t>
      </w:r>
      <w:r w:rsidR="00AD351E">
        <w:rPr>
          <w:rFonts w:ascii="Times New Roman" w:eastAsia="Times New Roman" w:hAnsi="Times New Roman" w:cs="Times New Roman"/>
          <w:b/>
          <w:i/>
          <w:lang w:eastAsia="hr-HR"/>
        </w:rPr>
        <w:t>“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Izabrani kandidat dužan je prije sklapanja ugovora o radu priložiti original ili ovjerene preslike isprava.</w:t>
      </w:r>
    </w:p>
    <w:p w14:paraId="587D9EEC" w14:textId="77777777" w:rsidR="00AE1E64" w:rsidRDefault="00AE1E64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49F53EF3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t xml:space="preserve">Rok za podnošenje prijava je </w:t>
      </w:r>
      <w:r w:rsidR="0009779A">
        <w:rPr>
          <w:rFonts w:ascii="Times New Roman" w:eastAsia="Times New Roman" w:hAnsi="Times New Roman" w:cs="Times New Roman"/>
          <w:lang w:eastAsia="hr-HR"/>
        </w:rPr>
        <w:t>osam</w:t>
      </w:r>
      <w:r w:rsidRPr="00D746CB">
        <w:rPr>
          <w:rFonts w:ascii="Times New Roman" w:eastAsia="Times New Roman" w:hAnsi="Times New Roman" w:cs="Times New Roman"/>
          <w:lang w:eastAsia="hr-HR"/>
        </w:rPr>
        <w:t xml:space="preserve"> (</w:t>
      </w:r>
      <w:r w:rsidR="0009779A">
        <w:rPr>
          <w:rFonts w:ascii="Times New Roman" w:eastAsia="Times New Roman" w:hAnsi="Times New Roman" w:cs="Times New Roman"/>
          <w:lang w:eastAsia="hr-HR"/>
        </w:rPr>
        <w:t>8</w:t>
      </w:r>
      <w:r w:rsidRPr="00D746CB">
        <w:rPr>
          <w:rFonts w:ascii="Times New Roman" w:eastAsia="Times New Roman" w:hAnsi="Times New Roman" w:cs="Times New Roman"/>
          <w:lang w:eastAsia="hr-HR"/>
        </w:rPr>
        <w:t xml:space="preserve">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Seljanec“ Križevci, poveznica </w:t>
      </w:r>
      <w:hyperlink r:id="rId12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06923CB7" w14:textId="52EA116F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lastRenderedPageBreak/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69FE7F1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</w:t>
      </w:r>
    </w:p>
    <w:p w14:paraId="2F91C6A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5838C129" w14:textId="77777777" w:rsidR="0055017B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4104DC88" w14:textId="4896B208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3"/>
      <w:footerReference w:type="default" r:id="rId14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39E7A" w14:textId="77777777" w:rsidR="00B907E2" w:rsidRDefault="00B907E2">
      <w:pPr>
        <w:spacing w:after="0" w:line="240" w:lineRule="auto"/>
      </w:pPr>
      <w:r>
        <w:separator/>
      </w:r>
    </w:p>
  </w:endnote>
  <w:endnote w:type="continuationSeparator" w:id="0">
    <w:p w14:paraId="4B31EB8E" w14:textId="77777777" w:rsidR="00B907E2" w:rsidRDefault="00B90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B907E2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B907E2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962BD" w14:textId="77777777" w:rsidR="00B907E2" w:rsidRDefault="00B907E2">
      <w:pPr>
        <w:spacing w:after="0" w:line="240" w:lineRule="auto"/>
      </w:pPr>
      <w:r>
        <w:separator/>
      </w:r>
    </w:p>
  </w:footnote>
  <w:footnote w:type="continuationSeparator" w:id="0">
    <w:p w14:paraId="3C2E2B45" w14:textId="77777777" w:rsidR="00B907E2" w:rsidRDefault="00B90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32F2"/>
    <w:rsid w:val="00014944"/>
    <w:rsid w:val="00022317"/>
    <w:rsid w:val="000538DA"/>
    <w:rsid w:val="0006032B"/>
    <w:rsid w:val="00070182"/>
    <w:rsid w:val="00076928"/>
    <w:rsid w:val="0009779A"/>
    <w:rsid w:val="000A3CF6"/>
    <w:rsid w:val="000C3545"/>
    <w:rsid w:val="000D0539"/>
    <w:rsid w:val="000D2605"/>
    <w:rsid w:val="000D6EBD"/>
    <w:rsid w:val="000E30BD"/>
    <w:rsid w:val="000E45C1"/>
    <w:rsid w:val="000F4276"/>
    <w:rsid w:val="00126FBF"/>
    <w:rsid w:val="00135B86"/>
    <w:rsid w:val="00137294"/>
    <w:rsid w:val="0014240B"/>
    <w:rsid w:val="001D4DC0"/>
    <w:rsid w:val="001E0261"/>
    <w:rsid w:val="001E6D71"/>
    <w:rsid w:val="001F3D50"/>
    <w:rsid w:val="00213604"/>
    <w:rsid w:val="002237A5"/>
    <w:rsid w:val="00227E12"/>
    <w:rsid w:val="002318F5"/>
    <w:rsid w:val="00277E74"/>
    <w:rsid w:val="002D2230"/>
    <w:rsid w:val="002D492F"/>
    <w:rsid w:val="002F0367"/>
    <w:rsid w:val="0032648B"/>
    <w:rsid w:val="00334B10"/>
    <w:rsid w:val="00347B01"/>
    <w:rsid w:val="003662FA"/>
    <w:rsid w:val="003711F2"/>
    <w:rsid w:val="00391DBC"/>
    <w:rsid w:val="0043193B"/>
    <w:rsid w:val="00470DA9"/>
    <w:rsid w:val="00472C99"/>
    <w:rsid w:val="004B6137"/>
    <w:rsid w:val="004E6AF3"/>
    <w:rsid w:val="00500282"/>
    <w:rsid w:val="00535975"/>
    <w:rsid w:val="005426DD"/>
    <w:rsid w:val="0055017B"/>
    <w:rsid w:val="00571F27"/>
    <w:rsid w:val="00580576"/>
    <w:rsid w:val="00581A03"/>
    <w:rsid w:val="005A5029"/>
    <w:rsid w:val="005B3B21"/>
    <w:rsid w:val="005B654F"/>
    <w:rsid w:val="005E38C4"/>
    <w:rsid w:val="005F0ADD"/>
    <w:rsid w:val="005F7563"/>
    <w:rsid w:val="00610BCF"/>
    <w:rsid w:val="00624BBD"/>
    <w:rsid w:val="00672420"/>
    <w:rsid w:val="00682BD2"/>
    <w:rsid w:val="00692FFA"/>
    <w:rsid w:val="006C3C44"/>
    <w:rsid w:val="006D3F00"/>
    <w:rsid w:val="006D6AD3"/>
    <w:rsid w:val="00701A0A"/>
    <w:rsid w:val="0075287A"/>
    <w:rsid w:val="00791BB5"/>
    <w:rsid w:val="00793A42"/>
    <w:rsid w:val="007D3F05"/>
    <w:rsid w:val="007D5007"/>
    <w:rsid w:val="00814C8A"/>
    <w:rsid w:val="00861ADA"/>
    <w:rsid w:val="008A6B95"/>
    <w:rsid w:val="008E29A8"/>
    <w:rsid w:val="00931464"/>
    <w:rsid w:val="00933F48"/>
    <w:rsid w:val="00946C51"/>
    <w:rsid w:val="0095630F"/>
    <w:rsid w:val="00963773"/>
    <w:rsid w:val="00964F60"/>
    <w:rsid w:val="00992B29"/>
    <w:rsid w:val="00997163"/>
    <w:rsid w:val="009C68B5"/>
    <w:rsid w:val="009F51C7"/>
    <w:rsid w:val="00A408FC"/>
    <w:rsid w:val="00A55E42"/>
    <w:rsid w:val="00A71F3D"/>
    <w:rsid w:val="00A835F5"/>
    <w:rsid w:val="00A86F25"/>
    <w:rsid w:val="00AD351E"/>
    <w:rsid w:val="00AD4A2D"/>
    <w:rsid w:val="00AE1E64"/>
    <w:rsid w:val="00AF7D28"/>
    <w:rsid w:val="00B76022"/>
    <w:rsid w:val="00B77D15"/>
    <w:rsid w:val="00B907E2"/>
    <w:rsid w:val="00B93372"/>
    <w:rsid w:val="00BA39DC"/>
    <w:rsid w:val="00BE23D8"/>
    <w:rsid w:val="00BE726A"/>
    <w:rsid w:val="00BF4AFB"/>
    <w:rsid w:val="00C37CA1"/>
    <w:rsid w:val="00C72CBE"/>
    <w:rsid w:val="00C96940"/>
    <w:rsid w:val="00CA50DD"/>
    <w:rsid w:val="00CC160E"/>
    <w:rsid w:val="00CE0932"/>
    <w:rsid w:val="00D225A2"/>
    <w:rsid w:val="00D47712"/>
    <w:rsid w:val="00D4797D"/>
    <w:rsid w:val="00D64406"/>
    <w:rsid w:val="00D6612C"/>
    <w:rsid w:val="00D746CB"/>
    <w:rsid w:val="00D752BB"/>
    <w:rsid w:val="00DA28FF"/>
    <w:rsid w:val="00DC2FBB"/>
    <w:rsid w:val="00DD7437"/>
    <w:rsid w:val="00DE2506"/>
    <w:rsid w:val="00DF618B"/>
    <w:rsid w:val="00E21AAF"/>
    <w:rsid w:val="00E50FAA"/>
    <w:rsid w:val="00E5111D"/>
    <w:rsid w:val="00E7141C"/>
    <w:rsid w:val="00EA16C9"/>
    <w:rsid w:val="00EB14B2"/>
    <w:rsid w:val="00EB44E7"/>
    <w:rsid w:val="00EC630D"/>
    <w:rsid w:val="00ED3595"/>
    <w:rsid w:val="00EE646B"/>
    <w:rsid w:val="00EF4770"/>
    <w:rsid w:val="00F421DA"/>
    <w:rsid w:val="00F433E3"/>
    <w:rsid w:val="00F61D4B"/>
    <w:rsid w:val="00F667CC"/>
    <w:rsid w:val="00F81F69"/>
    <w:rsid w:val="00FB6652"/>
    <w:rsid w:val="00FD666F"/>
    <w:rsid w:val="00FE376F"/>
    <w:rsid w:val="00FE6855"/>
    <w:rsid w:val="00FE6EF1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03_08_136_2005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ss-iseljanec-k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3</cp:revision>
  <cp:lastPrinted>2025-05-20T08:10:00Z</cp:lastPrinted>
  <dcterms:created xsi:type="dcterms:W3CDTF">2026-09-01T11:13:00Z</dcterms:created>
  <dcterms:modified xsi:type="dcterms:W3CDTF">2026-09-02T11:34:00Z</dcterms:modified>
</cp:coreProperties>
</file>