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Trg svetog Florijana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26C8E">
        <w:rPr>
          <w:rFonts w:ascii="Times New Roman" w:eastAsia="Times New Roman" w:hAnsi="Times New Roman" w:cs="Times New Roman"/>
          <w:lang w:eastAsia="hr-HR"/>
        </w:rPr>
        <w:t>112-01/24-01/</w:t>
      </w:r>
      <w:r w:rsidR="00A26C78">
        <w:rPr>
          <w:rFonts w:ascii="Times New Roman" w:eastAsia="Times New Roman" w:hAnsi="Times New Roman" w:cs="Times New Roman"/>
          <w:lang w:eastAsia="hr-HR"/>
        </w:rPr>
        <w:t>6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6E087B">
        <w:rPr>
          <w:rFonts w:ascii="Times New Roman" w:hAnsi="Times New Roman" w:cs="Times New Roman"/>
        </w:rPr>
        <w:t xml:space="preserve"> 2137-55-24</w:t>
      </w:r>
      <w:r w:rsidR="004B6137">
        <w:rPr>
          <w:rFonts w:ascii="Times New Roman" w:hAnsi="Times New Roman" w:cs="Times New Roman"/>
        </w:rPr>
        <w:t>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26C8E">
        <w:rPr>
          <w:rFonts w:ascii="Times New Roman" w:eastAsia="Times New Roman" w:hAnsi="Times New Roman" w:cs="Times New Roman"/>
          <w:lang w:eastAsia="hr-HR"/>
        </w:rPr>
        <w:t>19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F26C8E">
        <w:rPr>
          <w:rFonts w:ascii="Times New Roman" w:eastAsia="Times New Roman" w:hAnsi="Times New Roman" w:cs="Times New Roman"/>
          <w:lang w:eastAsia="hr-HR"/>
        </w:rPr>
        <w:t>3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F26C8E">
        <w:rPr>
          <w:rFonts w:ascii="Times New Roman" w:eastAsia="Times New Roman" w:hAnsi="Times New Roman" w:cs="Times New Roman"/>
          <w:lang w:eastAsia="hr-HR"/>
        </w:rPr>
        <w:t>2024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A150E8">
        <w:rPr>
          <w:rFonts w:ascii="Times New Roman" w:eastAsia="Times New Roman" w:hAnsi="Times New Roman" w:cs="Times New Roman"/>
          <w:lang w:eastAsia="hr-HR"/>
        </w:rPr>
        <w:t>, 156/23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-ca</w:t>
      </w:r>
      <w:r w:rsidR="00AD26E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F82FB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Tehnologije obrade i montaže, Tehnologije strojobravarije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od </w:t>
      </w:r>
      <w:r w:rsidR="00F82FB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6</w:t>
      </w:r>
      <w:r w:rsidR="003E4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AD26E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</w:t>
      </w:r>
      <w:r w:rsidR="003E4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nastave tjedno odnosno </w:t>
      </w:r>
      <w:r w:rsidR="00F82FB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9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sati ukupnog radnog vremena </w:t>
      </w:r>
      <w:r w:rsidR="00931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zamjena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/ica</w:t>
      </w:r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>Naziv i sjedište škole: Srednja škola „Ivan Seljanec“ Križevci, Trg svetog Florijana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Default="009C68B5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5630F" w:rsidRDefault="0095630F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D26E9" w:rsidRDefault="005426DD" w:rsidP="00AD26E9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6DD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152/14., 7/17.. 68/18.,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3E4516">
        <w:rPr>
          <w:rFonts w:ascii="Times New Roman" w:eastAsia="Times New Roman" w:hAnsi="Times New Roman" w:cs="Times New Roman"/>
          <w:lang w:eastAsia="hr-HR"/>
        </w:rPr>
        <w:t>,156/23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) te moraju imati odgovarajuću vrstu </w:t>
      </w:r>
      <w:r w:rsidR="00A55E42">
        <w:rPr>
          <w:rFonts w:ascii="Times New Roman" w:eastAsia="Times New Roman" w:hAnsi="Times New Roman" w:cs="Times New Roman"/>
          <w:lang w:eastAsia="hr-HR"/>
        </w:rPr>
        <w:t xml:space="preserve">obrazovanja utvrđenu </w:t>
      </w:r>
      <w:r w:rsidR="00AD26E9">
        <w:rPr>
          <w:rFonts w:ascii="Times New Roman" w:eastAsia="Times New Roman" w:hAnsi="Times New Roman" w:cs="Times New Roman"/>
          <w:lang w:eastAsia="hr-HR"/>
        </w:rPr>
        <w:t>Jedinstvenim n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>astavni</w:t>
      </w:r>
      <w:r w:rsidR="00AD26E9">
        <w:rPr>
          <w:rFonts w:ascii="Times New Roman" w:eastAsia="Times New Roman" w:hAnsi="Times New Roman" w:cs="Times New Roman"/>
          <w:lang w:eastAsia="hr-HR"/>
        </w:rPr>
        <w:t>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plan</w:t>
      </w:r>
      <w:r w:rsidR="00AD26E9">
        <w:rPr>
          <w:rFonts w:ascii="Times New Roman" w:eastAsia="Times New Roman" w:hAnsi="Times New Roman" w:cs="Times New Roman"/>
          <w:lang w:eastAsia="hr-HR"/>
        </w:rPr>
        <w:t>om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i okvirni</w:t>
      </w:r>
      <w:r w:rsidR="00AD26E9">
        <w:rPr>
          <w:rFonts w:ascii="Times New Roman" w:eastAsia="Times New Roman" w:hAnsi="Times New Roman" w:cs="Times New Roman"/>
          <w:lang w:eastAsia="hr-HR"/>
        </w:rPr>
        <w:t>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obrazovni</w:t>
      </w:r>
      <w:r w:rsidR="00AD26E9">
        <w:rPr>
          <w:rFonts w:ascii="Times New Roman" w:eastAsia="Times New Roman" w:hAnsi="Times New Roman" w:cs="Times New Roman"/>
          <w:lang w:eastAsia="hr-HR"/>
        </w:rPr>
        <w:t>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program</w:t>
      </w:r>
      <w:r w:rsidR="00AD26E9">
        <w:rPr>
          <w:rFonts w:ascii="Times New Roman" w:eastAsia="Times New Roman" w:hAnsi="Times New Roman" w:cs="Times New Roman"/>
          <w:lang w:eastAsia="hr-HR"/>
        </w:rPr>
        <w:t>om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za zanimanje strojobravar</w:t>
      </w:r>
      <w:r w:rsidR="00AD26E9">
        <w:rPr>
          <w:rFonts w:ascii="Times New Roman" w:eastAsia="Times New Roman" w:hAnsi="Times New Roman" w:cs="Times New Roman"/>
          <w:lang w:eastAsia="hr-HR"/>
        </w:rPr>
        <w:t xml:space="preserve"> („NN“ broj 136/2003) i 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>Pravilnik</w:t>
      </w:r>
      <w:r w:rsidR="00AD26E9">
        <w:rPr>
          <w:rFonts w:ascii="Times New Roman" w:eastAsia="Times New Roman" w:hAnsi="Times New Roman" w:cs="Times New Roman"/>
          <w:lang w:eastAsia="hr-HR"/>
        </w:rPr>
        <w:t>om</w:t>
      </w:r>
      <w:r w:rsidR="00AD26E9" w:rsidRPr="00AD26E9">
        <w:rPr>
          <w:rFonts w:ascii="Times New Roman" w:eastAsia="Times New Roman" w:hAnsi="Times New Roman" w:cs="Times New Roman"/>
          <w:lang w:eastAsia="hr-HR"/>
        </w:rPr>
        <w:t xml:space="preserve"> o stručnoj spremi i pedagoško-psihološkom obrazovanju nastavnika u srednjem školstvu („N.N.“ broj 1/96. i 80/99.)</w:t>
      </w:r>
    </w:p>
    <w:p w:rsidR="00A86F25" w:rsidRDefault="00C96940" w:rsidP="00AD26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(“N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AB30A6">
        <w:rPr>
          <w:rFonts w:ascii="Times New Roman" w:eastAsia="Times New Roman" w:hAnsi="Times New Roman" w:cs="Times New Roman"/>
          <w:lang w:eastAsia="hr-HR"/>
        </w:rPr>
        <w:t>N.”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>broj: 87/08., 86/09., 92/10., 105/10.,90/11., 5/12.,16/12.,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3E451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D5007">
        <w:rPr>
          <w:rFonts w:ascii="Times New Roman" w:hAnsi="Times New Roman" w:cs="Times New Roman"/>
        </w:rPr>
        <w:t>Pravilnik</w:t>
      </w:r>
      <w:r w:rsidR="007D5007" w:rsidRPr="007D5007">
        <w:rPr>
          <w:rFonts w:ascii="Times New Roman" w:hAnsi="Times New Roman" w:cs="Times New Roman"/>
        </w:rPr>
        <w:t xml:space="preserve"> o stručnoj spremi i pedagoško-psihološkom obrazovanju nastavnika u sr</w:t>
      </w:r>
      <w:r w:rsidR="007D5007">
        <w:rPr>
          <w:rFonts w:ascii="Times New Roman" w:hAnsi="Times New Roman" w:cs="Times New Roman"/>
        </w:rPr>
        <w:t>ednjem školstvu („N.N.“</w:t>
      </w:r>
      <w:r w:rsidR="007D5007" w:rsidRPr="007D5007">
        <w:rPr>
          <w:rFonts w:ascii="Times New Roman" w:hAnsi="Times New Roman" w:cs="Times New Roman"/>
        </w:rPr>
        <w:t xml:space="preserve"> broj 1/96</w:t>
      </w:r>
      <w:r w:rsidR="007D5007">
        <w:rPr>
          <w:rFonts w:ascii="Times New Roman" w:hAnsi="Times New Roman" w:cs="Times New Roman"/>
        </w:rPr>
        <w:t>. i</w:t>
      </w:r>
      <w:r w:rsidR="007D5007" w:rsidRPr="007D5007">
        <w:rPr>
          <w:rFonts w:ascii="Times New Roman" w:hAnsi="Times New Roman" w:cs="Times New Roman"/>
        </w:rPr>
        <w:t xml:space="preserve"> 80/99</w:t>
      </w:r>
      <w:r w:rsidR="007D5007">
        <w:rPr>
          <w:rFonts w:ascii="Times New Roman" w:hAnsi="Times New Roman" w:cs="Times New Roman"/>
        </w:rPr>
        <w:t>.</w:t>
      </w:r>
      <w:r w:rsidR="007D5007" w:rsidRPr="007D5007">
        <w:rPr>
          <w:rFonts w:ascii="Times New Roman" w:hAnsi="Times New Roman" w:cs="Times New Roman"/>
        </w:rPr>
        <w:t>)</w:t>
      </w:r>
      <w:r w:rsidR="007D5007">
        <w:rPr>
          <w:rFonts w:ascii="Times New Roman" w:hAnsi="Times New Roman" w:cs="Times New Roman"/>
        </w:rPr>
        <w:t xml:space="preserve"> </w:t>
      </w:r>
      <w:r w:rsidR="00F81F69" w:rsidRPr="00AB30A6">
        <w:rPr>
          <w:rFonts w:ascii="Times New Roman" w:eastAsia="Calibri" w:hAnsi="Times New Roman" w:cs="Times New Roman"/>
        </w:rPr>
        <w:t>dos</w:t>
      </w:r>
      <w:r w:rsidR="00963773">
        <w:rPr>
          <w:rFonts w:ascii="Times New Roman" w:eastAsia="Calibri" w:hAnsi="Times New Roman" w:cs="Times New Roman"/>
        </w:rPr>
        <w:t>tupan je na mrežnim stranicama Š</w:t>
      </w:r>
      <w:r w:rsidR="00F81F69" w:rsidRPr="00AB30A6">
        <w:rPr>
          <w:rFonts w:ascii="Times New Roman" w:eastAsia="Calibri" w:hAnsi="Times New Roman" w:cs="Times New Roman"/>
        </w:rPr>
        <w:t xml:space="preserve">kole, poveznica: </w:t>
      </w:r>
      <w:hyperlink r:id="rId8" w:history="1">
        <w:r w:rsidR="007D5007" w:rsidRPr="00C96940">
          <w:rPr>
            <w:rStyle w:val="Hiperveza"/>
            <w:rFonts w:ascii="Times New Roman" w:hAnsi="Times New Roman" w:cs="Times New Roman"/>
          </w:rPr>
          <w:t>http://ss-iseljanec-kc.skole.hr/skola/dokumenti</w:t>
        </w:r>
      </w:hyperlink>
    </w:p>
    <w:p w:rsidR="00BE726A" w:rsidRDefault="00AD26E9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Jedinstveni n</w:t>
      </w:r>
      <w:r w:rsidRPr="00AD26E9">
        <w:rPr>
          <w:rFonts w:ascii="Times New Roman" w:eastAsia="Times New Roman" w:hAnsi="Times New Roman" w:cs="Times New Roman"/>
          <w:bCs/>
          <w:lang w:eastAsia="hr-HR"/>
        </w:rPr>
        <w:t>astavni plan i okvirni obrazovni program za zanimanje strojobravar („NN“ broj 136/2003)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dostupan je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 xml:space="preserve"> na poveznici: </w:t>
      </w:r>
    </w:p>
    <w:p w:rsidR="00C96940" w:rsidRDefault="00EF726D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AD26E9" w:rsidRPr="00A5129D">
          <w:rPr>
            <w:rStyle w:val="Hiperveza"/>
            <w:rFonts w:ascii="Times New Roman" w:eastAsia="Times New Roman" w:hAnsi="Times New Roman" w:cs="Times New Roman"/>
            <w:lang w:eastAsia="hr-HR"/>
          </w:rPr>
          <w:t>https://narodne-novine.nn.hr/clanci/sluzbeni/2003_08_136_2005.html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="0095630F">
        <w:rPr>
          <w:rFonts w:ascii="Times New Roman" w:eastAsia="Times New Roman" w:hAnsi="Times New Roman" w:cs="Times New Roman"/>
          <w:lang w:eastAsia="hr-HR"/>
        </w:rPr>
        <w:t>,151/22</w:t>
      </w:r>
      <w:r w:rsidR="003E451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Seljanec“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946C51" w:rsidRPr="00946C51" w:rsidRDefault="00EF726D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("N.N." broj: 121/17., 98/19. i 84/21.), članku  48. stavku 1.-3. Zakona o civilnim stradalnicima iz Domovinskog rata (NN br. 84/21), članku 48.f Zakona o zaštiti vojnih i civilnih invalida rata ("N.N." broj: 33/92, 77/92, 27/93, 58/93, 2/94, 76/94, 108/95, 108/96, 82/01, 103/03, 148/13. i 98/19.) i članku 9. Zakona o profesionalnoj rehabilitaciji i zapošljavanju osoba s invaliditetom ("N.N."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EF726D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EF726D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Florijana 14 b, 48260 Križevci, s naznakom „Za natječaj – </w:t>
      </w:r>
      <w:r w:rsidR="00F82FB2">
        <w:rPr>
          <w:rFonts w:ascii="Times New Roman" w:eastAsia="Times New Roman" w:hAnsi="Times New Roman" w:cs="Times New Roman"/>
          <w:b/>
          <w:i/>
          <w:lang w:eastAsia="hr-HR"/>
        </w:rPr>
        <w:t>strojarski predmeti 1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>Gordana Juran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bookmarkEnd w:id="0"/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6D" w:rsidRDefault="00EF726D">
      <w:pPr>
        <w:spacing w:after="0" w:line="240" w:lineRule="auto"/>
      </w:pPr>
      <w:r>
        <w:separator/>
      </w:r>
    </w:p>
  </w:endnote>
  <w:endnote w:type="continuationSeparator" w:id="0">
    <w:p w:rsidR="00EF726D" w:rsidRDefault="00EF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EF726D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F726D">
      <w:rPr>
        <w:noProof/>
      </w:rPr>
      <w:t>1</w:t>
    </w:r>
    <w:r>
      <w:fldChar w:fldCharType="end"/>
    </w:r>
  </w:p>
  <w:p w:rsidR="00E72520" w:rsidRDefault="00EF726D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6D" w:rsidRDefault="00EF726D">
      <w:pPr>
        <w:spacing w:after="0" w:line="240" w:lineRule="auto"/>
      </w:pPr>
      <w:r>
        <w:separator/>
      </w:r>
    </w:p>
  </w:footnote>
  <w:footnote w:type="continuationSeparator" w:id="0">
    <w:p w:rsidR="00EF726D" w:rsidRDefault="00EF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B7D83"/>
    <w:rsid w:val="001E0261"/>
    <w:rsid w:val="001E6D71"/>
    <w:rsid w:val="001F3D50"/>
    <w:rsid w:val="002237A5"/>
    <w:rsid w:val="002318F5"/>
    <w:rsid w:val="002D492F"/>
    <w:rsid w:val="003662FA"/>
    <w:rsid w:val="003711F2"/>
    <w:rsid w:val="003E4516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C3C44"/>
    <w:rsid w:val="006D6AD3"/>
    <w:rsid w:val="006E087B"/>
    <w:rsid w:val="00701A0A"/>
    <w:rsid w:val="0075287A"/>
    <w:rsid w:val="007D5007"/>
    <w:rsid w:val="00861ADA"/>
    <w:rsid w:val="008A6B95"/>
    <w:rsid w:val="00931464"/>
    <w:rsid w:val="00933F48"/>
    <w:rsid w:val="00937F1C"/>
    <w:rsid w:val="00946C51"/>
    <w:rsid w:val="0095630F"/>
    <w:rsid w:val="00963773"/>
    <w:rsid w:val="00964F60"/>
    <w:rsid w:val="009A604D"/>
    <w:rsid w:val="009C68B5"/>
    <w:rsid w:val="00A150E8"/>
    <w:rsid w:val="00A26C78"/>
    <w:rsid w:val="00A55E42"/>
    <w:rsid w:val="00A71F3D"/>
    <w:rsid w:val="00A86F25"/>
    <w:rsid w:val="00AD26E9"/>
    <w:rsid w:val="00AD4A2D"/>
    <w:rsid w:val="00AF7D28"/>
    <w:rsid w:val="00B15B6A"/>
    <w:rsid w:val="00B54A1B"/>
    <w:rsid w:val="00B77D15"/>
    <w:rsid w:val="00BE726A"/>
    <w:rsid w:val="00C72CBE"/>
    <w:rsid w:val="00C96940"/>
    <w:rsid w:val="00CC160E"/>
    <w:rsid w:val="00CE0932"/>
    <w:rsid w:val="00D225A2"/>
    <w:rsid w:val="00D47712"/>
    <w:rsid w:val="00D752BB"/>
    <w:rsid w:val="00E21AAF"/>
    <w:rsid w:val="00E53B94"/>
    <w:rsid w:val="00EA16C9"/>
    <w:rsid w:val="00EB14B2"/>
    <w:rsid w:val="00EB44E7"/>
    <w:rsid w:val="00EF726D"/>
    <w:rsid w:val="00F26C8E"/>
    <w:rsid w:val="00F421DA"/>
    <w:rsid w:val="00F61D4B"/>
    <w:rsid w:val="00F667CC"/>
    <w:rsid w:val="00F75D89"/>
    <w:rsid w:val="00F81F69"/>
    <w:rsid w:val="00F82FB2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3_08_136_2005.html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5</cp:revision>
  <cp:lastPrinted>2021-10-12T12:39:00Z</cp:lastPrinted>
  <dcterms:created xsi:type="dcterms:W3CDTF">2024-03-19T12:18:00Z</dcterms:created>
  <dcterms:modified xsi:type="dcterms:W3CDTF">2024-03-19T13:04:00Z</dcterms:modified>
</cp:coreProperties>
</file>